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612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附件2</w:t>
      </w:r>
    </w:p>
    <w:p w14:paraId="5A4736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报价表</w:t>
      </w:r>
    </w:p>
    <w:p w14:paraId="20D022B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单位：元</w:t>
      </w:r>
    </w:p>
    <w:tbl>
      <w:tblPr>
        <w:tblStyle w:val="4"/>
        <w:tblW w:w="15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4560"/>
        <w:gridCol w:w="3105"/>
        <w:gridCol w:w="1260"/>
        <w:gridCol w:w="1335"/>
        <w:gridCol w:w="1935"/>
        <w:gridCol w:w="1847"/>
      </w:tblGrid>
      <w:tr w14:paraId="0438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项目描述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规格(mm)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供应商报价</w:t>
            </w:r>
          </w:p>
        </w:tc>
      </w:tr>
      <w:tr w14:paraId="7028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小计</w:t>
            </w:r>
          </w:p>
        </w:tc>
      </w:tr>
      <w:tr w14:paraId="4F33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“江西工程职院”烤漆穿孔字加灯珠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3.3米*6个字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57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平方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65.34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1B4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6A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角铁支架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84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6000*18000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DF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7C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AF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E0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31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A6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安装人工费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46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含高空、运输、辅料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D6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88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032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电线定时开关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F6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楼面水泥敦和防水处理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7DE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抬升基础支架项目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1000*18000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B6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预算控制价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55600元</w:t>
            </w:r>
          </w:p>
        </w:tc>
        <w:tc>
          <w:tcPr>
            <w:tcW w:w="4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供应商报价（合计）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8AB20B0">
      <w:pPr>
        <w:pStyle w:val="2"/>
        <w:keepNext/>
        <w:keepLines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0" w:afterAutospacing="0" w:line="413" w:lineRule="auto"/>
        <w:ind w:right="-586"/>
        <w:jc w:val="both"/>
        <w:textAlignment w:val="auto"/>
        <w:rPr>
          <w:rFonts w:ascii="仿宋" w:hAnsi="仿宋" w:eastAsia="仿宋" w:cs="仿宋"/>
          <w:color w:val="000000"/>
          <w:sz w:val="30"/>
          <w:szCs w:val="30"/>
          <w:shd w:val="clear" w:fill="FFFFFF"/>
        </w:rPr>
      </w:pPr>
      <w:r>
        <w:rPr>
          <w:rFonts w:ascii="仿宋" w:hAnsi="仿宋" w:eastAsia="仿宋" w:cs="仿宋"/>
          <w:color w:val="000000"/>
          <w:sz w:val="30"/>
          <w:szCs w:val="30"/>
          <w:shd w:val="clear" w:fill="FFFFFF"/>
        </w:rPr>
        <w:t>注：本项目预算控制金额含设计费、材料费、制作费、运费、装卸费、包装费、安装费、税金等所有费用。</w:t>
      </w:r>
    </w:p>
    <w:p w14:paraId="0591C85A">
      <w:pPr>
        <w:pStyle w:val="2"/>
        <w:keepNext/>
        <w:keepLines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>供应商（盖章）：</w:t>
      </w:r>
    </w:p>
    <w:p w14:paraId="36A5ED20">
      <w:pPr>
        <w:pStyle w:val="2"/>
        <w:keepNext/>
        <w:keepLines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500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</w:pPr>
    </w:p>
    <w:p w14:paraId="2862D182">
      <w:pPr>
        <w:pStyle w:val="2"/>
        <w:keepNext/>
        <w:keepLines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500" w:firstLineChars="5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>联系电话：</w:t>
      </w:r>
    </w:p>
    <w:p w14:paraId="1D0778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tLeast"/>
        <w:ind w:left="0" w:firstLine="1200"/>
        <w:jc w:val="right"/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 xml:space="preserve">                                                                年   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>月 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fill="FFFFFF"/>
        </w:rPr>
        <w:t>   日</w:t>
      </w:r>
      <w:bookmarkStart w:id="0" w:name="_GoBack"/>
      <w:bookmarkEnd w:id="0"/>
    </w:p>
    <w:sectPr>
      <w:pgSz w:w="16838" w:h="11906" w:orient="landscape"/>
      <w:pgMar w:top="66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62BB9"/>
    <w:rsid w:val="286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2024-12-06T11:46:00Z</dcterms:created>
  <dc:creator>Administrator</dc:creator>
  <cp:lastModifiedBy>Administrator</cp:lastModifiedBy>
  <dcterms:modified xsi:type="dcterms:W3CDTF">2024-12-06T11:46:49Z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02BE6559148F457C8685C657BE89110A_11</vt:lpwstr>
  </property>
</Properties>
</file>