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4C2F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7A2ED484">
      <w:pPr>
        <w:pStyle w:val="2"/>
        <w:widowControl/>
        <w:shd w:val="clear" w:color="auto" w:fill="FFFFFF"/>
        <w:spacing w:line="240" w:lineRule="auto"/>
        <w:ind w:firstLine="0" w:firstLineChars="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41260" cy="4809490"/>
            <wp:effectExtent l="0" t="0" r="10160" b="2540"/>
            <wp:docPr id="1" name="图片 1" descr="美术与设计工作室平面图_recover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美术与设计工作室平面图_recover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126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CD0B7">
      <w:pPr>
        <w:pStyle w:val="2"/>
        <w:widowControl/>
        <w:shd w:val="clear" w:color="auto" w:fill="FFFFFF"/>
        <w:spacing w:line="240" w:lineRule="auto"/>
        <w:ind w:firstLine="0" w:firstLineChars="0"/>
        <w:jc w:val="center"/>
        <w:rPr>
          <w:rFonts w:hint="default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工作室平面布置图</w:t>
      </w:r>
    </w:p>
    <w:p w14:paraId="60EAC6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23918"/>
    <w:rsid w:val="614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2024-12-18T00:53:00Z</dcterms:created>
  <dc:creator>Mapler_Zhu</dc:creator>
  <cp:lastModifiedBy>Mapler_Zhu</cp:lastModifiedBy>
  <dcterms:modified xsi:type="dcterms:W3CDTF">2024-12-18T00:53:44Z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03FE0EB4DD994A0EA0862908D80BB1D8_11</vt:lpwstr>
  </property>
</Properties>
</file>